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A" w:rsidRDefault="0095761A" w:rsidP="0095761A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95761A" w:rsidRPr="0095761A" w:rsidRDefault="0095761A" w:rsidP="0095761A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Ιωάννινα, 30/03/2020</w:t>
      </w:r>
    </w:p>
    <w:p w:rsidR="0095761A" w:rsidRDefault="0095761A" w:rsidP="00D42D9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581B1E" w:rsidRDefault="00581B1E" w:rsidP="00D42D9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Αγαπητά παιδιά, αγαπητοί γονείς,</w:t>
      </w:r>
    </w:p>
    <w:p w:rsidR="00581B1E" w:rsidRDefault="00581B1E" w:rsidP="00D42D9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71666" w:rsidRDefault="00D42D9E" w:rsidP="00581B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Το τελευταίο διάστημα αντιμετωπίζουμε όλοι μαζί πρωτόγνωρες καταστάσεις. Ένα από τα μεγαλύτερα θέματα που καλούμαστε να αντιμετωπίσουμε είναι η διαχείριση των ενδοοικογενειακών 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σχέσεων. Ένα πλήθος επιστημόνων 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επισημαίνει ότι η έλλειψη κοινωνικότητας σχετίζεται με αυξημένο κίνδυνο πρόωρων θανάτων και ότι η μοναξιά δημιουργεί χρόνιο στρες και αποδυναμώνει το ανοσοποιητικό 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σύστημα. Ο </w:t>
      </w:r>
      <w:proofErr w:type="spellStart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κατ΄</w:t>
      </w:r>
      <w:proofErr w:type="spellEnd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οίκον περιορισμός μπορεί να δημιουργήσει αίσθημα μοναξιάς, άγχος, κατάθλιψη, καθώς 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και αύξηση των ενδοοικογενειακών συγκρούσεων. Τα μέλη μιας οικογένειας καλούνται να βρεθούν σε ασυνήθιστα μεγαλύτερο χρόνο ο 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με τον άλλον και συχνά σε περιορισμένο χώρο, ο οποίος δεν επιτρέπει να αναπτύξει ο καθένας την </w:t>
      </w:r>
      <w:proofErr w:type="spellStart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ιδιωτικότητά</w:t>
      </w:r>
      <w:proofErr w:type="spellEnd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του. Εξαιτίας όλων αυτών οι οικογενειακές σχέσεις αποδιοργανώνονται ή κάποιες φορές οδηγούνται και σε κατάρρευση. </w:t>
      </w:r>
      <w:r w:rsidRPr="00D4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9E" w:rsidRPr="004B211C" w:rsidRDefault="004B211C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1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Αντιλαμβανόμενη τις ανάγκες κυρίως των γονέων</w:t>
      </w:r>
      <w:r w:rsidR="009576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σε σχέση με τη διαχείριση της αυξημένης αναγκαστικής συνύπαρξης όλης της οικογένειας</w:t>
      </w:r>
      <w:r w:rsidRPr="004B21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σας αποστέλλω</w:t>
      </w:r>
      <w:r w:rsidRPr="004B211C">
        <w:rPr>
          <w:rFonts w:ascii="Times New Roman" w:hAnsi="Times New Roman" w:cs="Times New Roman"/>
          <w:sz w:val="24"/>
          <w:szCs w:val="24"/>
        </w:rPr>
        <w:t xml:space="preserve"> </w:t>
      </w:r>
      <w:r w:rsidR="00D42D9E" w:rsidRPr="004B211C">
        <w:rPr>
          <w:rFonts w:ascii="Times New Roman" w:hAnsi="Times New Roman" w:cs="Times New Roman"/>
          <w:sz w:val="24"/>
          <w:szCs w:val="24"/>
        </w:rPr>
        <w:t>κάποιες ενημερωτικές μελέτες για ενημέρωση και καθοδήγηση των παιδιών και των γο</w:t>
      </w:r>
      <w:r w:rsidR="0095761A">
        <w:rPr>
          <w:rFonts w:ascii="Times New Roman" w:hAnsi="Times New Roman" w:cs="Times New Roman"/>
          <w:sz w:val="24"/>
          <w:szCs w:val="24"/>
        </w:rPr>
        <w:t xml:space="preserve">νιών που ενδεχομένως να βοηθήσουν στην επιτυχή αντιμετώπιση της όλης κατάστασης. </w:t>
      </w:r>
      <w:bookmarkStart w:id="0" w:name="_GoBack"/>
      <w:bookmarkEnd w:id="0"/>
      <w:r w:rsidR="00D42D9E" w:rsidRPr="004B211C">
        <w:rPr>
          <w:rFonts w:ascii="Times New Roman" w:hAnsi="Times New Roman" w:cs="Times New Roman"/>
          <w:sz w:val="24"/>
          <w:szCs w:val="24"/>
        </w:rPr>
        <w:t>Επίσης, θα β</w:t>
      </w:r>
      <w:r w:rsidRPr="004B211C">
        <w:rPr>
          <w:rFonts w:ascii="Times New Roman" w:hAnsi="Times New Roman" w:cs="Times New Roman"/>
          <w:sz w:val="24"/>
          <w:szCs w:val="24"/>
        </w:rPr>
        <w:t>ρείτε και σχετικές προτάσεις δραστηριοτήτων για όλη την οικογένεια εντός σπιτιού.</w:t>
      </w:r>
    </w:p>
    <w:p w:rsidR="004B211C" w:rsidRDefault="004B211C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Τέλος, θα ήθελα να σας γνωστοποιήσω</w:t>
      </w:r>
      <w:r w:rsidR="00581B1E">
        <w:rPr>
          <w:rFonts w:ascii="Times New Roman" w:hAnsi="Times New Roman" w:cs="Times New Roman"/>
          <w:sz w:val="24"/>
          <w:szCs w:val="24"/>
        </w:rPr>
        <w:t xml:space="preserve"> ότι ως η ψυχολόγος του σχολείου</w:t>
      </w:r>
      <w:r>
        <w:rPr>
          <w:rFonts w:ascii="Times New Roman" w:hAnsi="Times New Roman" w:cs="Times New Roman"/>
          <w:sz w:val="24"/>
          <w:szCs w:val="24"/>
        </w:rPr>
        <w:t xml:space="preserve"> είμαι στη διάθεση τη δική σας και των παιδιών σας για συμβουλευτική υποστήριξη. Όποιος επιθυμεί να προγραμματίσουμε εξ αποστάσεως συνάντηση μπορεί να απευθυνθεί στο διευθυντή του σχολείου</w:t>
      </w:r>
      <w:r w:rsidR="00581B1E">
        <w:rPr>
          <w:rFonts w:ascii="Times New Roman" w:hAnsi="Times New Roman" w:cs="Times New Roman"/>
          <w:sz w:val="24"/>
          <w:szCs w:val="24"/>
        </w:rPr>
        <w:t xml:space="preserve"> και να έρθω σε επαφή μαζί σας. </w:t>
      </w:r>
    </w:p>
    <w:p w:rsidR="00581B1E" w:rsidRDefault="00581B1E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Εύχομαι να πάνε όλα καλά και να βγούμε όλοι αλώβητοι, δυνατοί και υγιείς από αυτή την περιπέτεια.</w:t>
      </w:r>
    </w:p>
    <w:p w:rsidR="00581B1E" w:rsidRDefault="00581B1E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2D9E" w:rsidRDefault="00581B1E" w:rsidP="00581B1E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Χρυσούλα  Παύλου</w:t>
      </w:r>
    </w:p>
    <w:p w:rsidR="00581B1E" w:rsidRPr="00581B1E" w:rsidRDefault="00581B1E" w:rsidP="00581B1E">
      <w:pPr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Ψυχολόγος, </w:t>
      </w:r>
      <w:r>
        <w:rPr>
          <w:rFonts w:ascii="Times New Roman" w:hAnsi="Times New Roman" w:cs="Times New Roman"/>
          <w:sz w:val="24"/>
          <w:szCs w:val="24"/>
          <w:lang w:val="en-US"/>
        </w:rPr>
        <w:t>MsC</w:t>
      </w:r>
    </w:p>
    <w:p w:rsidR="00D42D9E" w:rsidRPr="00D42D9E" w:rsidRDefault="00D42D9E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42D9E" w:rsidRPr="00D42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0"/>
    <w:rsid w:val="00471666"/>
    <w:rsid w:val="004B211C"/>
    <w:rsid w:val="00581B1E"/>
    <w:rsid w:val="0095761A"/>
    <w:rsid w:val="00A97860"/>
    <w:rsid w:val="00D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Pantelhs</dc:creator>
  <cp:lastModifiedBy>Pantelhs</cp:lastModifiedBy>
  <cp:revision>3</cp:revision>
  <dcterms:created xsi:type="dcterms:W3CDTF">2020-03-30T16:23:00Z</dcterms:created>
  <dcterms:modified xsi:type="dcterms:W3CDTF">2020-03-31T07:41:00Z</dcterms:modified>
</cp:coreProperties>
</file>