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FC50" w14:textId="77777777" w:rsidR="00FC354A" w:rsidRDefault="00A052D9">
      <w:pPr>
        <w:rPr>
          <w:lang w:val="el-GR"/>
        </w:rPr>
      </w:pPr>
      <w:r>
        <w:rPr>
          <w:lang w:val="el-GR"/>
        </w:rPr>
        <w:t>Αγαπητοί Κηδεμόνες και μαθητές/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>.</w:t>
      </w:r>
    </w:p>
    <w:p w14:paraId="3B5F6526" w14:textId="77777777" w:rsidR="00A052D9" w:rsidRDefault="00A052D9">
      <w:pPr>
        <w:rPr>
          <w:lang w:val="el-GR"/>
        </w:rPr>
      </w:pPr>
    </w:p>
    <w:p w14:paraId="55B845B6" w14:textId="77777777" w:rsidR="00A052D9" w:rsidRDefault="00A052D9" w:rsidP="00D728C0">
      <w:pPr>
        <w:spacing w:line="360" w:lineRule="auto"/>
        <w:jc w:val="both"/>
        <w:rPr>
          <w:lang w:val="el-GR"/>
        </w:rPr>
      </w:pPr>
      <w:r>
        <w:rPr>
          <w:lang w:val="el-GR"/>
        </w:rPr>
        <w:t>Στα πλαίσια της λειτουργίας της ΕΔΕΑΥ στη σχολική σας μονάδα, σας ενημερώνουμε ότι δεδομένης της κατάστασης που επικρατεί στη χώρα μας αποφασίσαμε να υλοποιήσουμε μια σύντομη</w:t>
      </w:r>
      <w:r w:rsidR="00D728C0">
        <w:rPr>
          <w:lang w:val="el-GR"/>
        </w:rPr>
        <w:t xml:space="preserve"> </w:t>
      </w:r>
      <w:proofErr w:type="spellStart"/>
      <w:r w:rsidR="00D728C0">
        <w:rPr>
          <w:lang w:val="el-GR"/>
        </w:rPr>
        <w:t>ψυχο</w:t>
      </w:r>
      <w:proofErr w:type="spellEnd"/>
      <w:r w:rsidR="00D728C0">
        <w:rPr>
          <w:lang w:val="el-GR"/>
        </w:rPr>
        <w:t xml:space="preserve"> εκπαίδευση </w:t>
      </w:r>
      <w:r>
        <w:rPr>
          <w:lang w:val="el-GR"/>
        </w:rPr>
        <w:t xml:space="preserve">που </w:t>
      </w:r>
      <w:r w:rsidR="00D728C0">
        <w:rPr>
          <w:lang w:val="el-GR"/>
        </w:rPr>
        <w:t xml:space="preserve">θα </w:t>
      </w:r>
      <w:r>
        <w:rPr>
          <w:lang w:val="el-GR"/>
        </w:rPr>
        <w:t xml:space="preserve">υποστηρίζεται ασύγχρονα. Ο ενημερωτικός της χαρακτήρας θα περιλαμβάνει ορισμένες αναπτυξιακές ή </w:t>
      </w:r>
      <w:proofErr w:type="spellStart"/>
      <w:r>
        <w:rPr>
          <w:lang w:val="el-GR"/>
        </w:rPr>
        <w:t>συμπεριφορικές</w:t>
      </w:r>
      <w:proofErr w:type="spellEnd"/>
      <w:r>
        <w:rPr>
          <w:lang w:val="el-GR"/>
        </w:rPr>
        <w:t xml:space="preserve"> δυσκολίες που αντιμετωπίζουν οι μαθητές/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στο πλαίσιο του σχολείου.</w:t>
      </w:r>
      <w:r w:rsidR="00D728C0">
        <w:rPr>
          <w:lang w:val="el-GR"/>
        </w:rPr>
        <w:t xml:space="preserve"> Στόχος μας </w:t>
      </w:r>
      <w:r w:rsidR="00504D9F">
        <w:rPr>
          <w:lang w:val="el-GR"/>
        </w:rPr>
        <w:t xml:space="preserve">είναι η ενημέρωση, </w:t>
      </w:r>
      <w:r w:rsidR="00D728C0">
        <w:rPr>
          <w:lang w:val="el-GR"/>
        </w:rPr>
        <w:t xml:space="preserve">η </w:t>
      </w:r>
      <w:r w:rsidR="00504D9F">
        <w:rPr>
          <w:lang w:val="el-GR"/>
        </w:rPr>
        <w:t>ευαισθητοποίηση</w:t>
      </w:r>
      <w:r w:rsidR="00D728C0">
        <w:rPr>
          <w:lang w:val="el-GR"/>
        </w:rPr>
        <w:t xml:space="preserve"> </w:t>
      </w:r>
      <w:r w:rsidR="00504D9F">
        <w:rPr>
          <w:lang w:val="el-GR"/>
        </w:rPr>
        <w:t xml:space="preserve">αλλά και η </w:t>
      </w:r>
      <w:proofErr w:type="spellStart"/>
      <w:r w:rsidR="00504D9F">
        <w:rPr>
          <w:lang w:val="el-GR"/>
        </w:rPr>
        <w:t>απενοχοποίηση</w:t>
      </w:r>
      <w:proofErr w:type="spellEnd"/>
      <w:r w:rsidR="00504D9F">
        <w:rPr>
          <w:lang w:val="el-GR"/>
        </w:rPr>
        <w:t xml:space="preserve">  των μαθητών/τριών για τις δυσκολίες που μπορεί να αντιμετωπίζουν. </w:t>
      </w:r>
      <w:r>
        <w:rPr>
          <w:lang w:val="el-GR"/>
        </w:rPr>
        <w:t xml:space="preserve">Η πρώτη </w:t>
      </w:r>
      <w:r w:rsidR="00504D9F">
        <w:rPr>
          <w:lang w:val="el-GR"/>
        </w:rPr>
        <w:t xml:space="preserve">μας </w:t>
      </w:r>
      <w:r>
        <w:rPr>
          <w:lang w:val="el-GR"/>
        </w:rPr>
        <w:t xml:space="preserve">ενημέρωση αφορά </w:t>
      </w:r>
      <w:r w:rsidR="00D728C0">
        <w:rPr>
          <w:lang w:val="el-GR"/>
        </w:rPr>
        <w:t xml:space="preserve">τη Διαταραχή Ελλειμματικής Προσοχής – </w:t>
      </w:r>
      <w:proofErr w:type="spellStart"/>
      <w:r w:rsidR="00D728C0">
        <w:rPr>
          <w:lang w:val="el-GR"/>
        </w:rPr>
        <w:t>Υπερκινητικότητα</w:t>
      </w:r>
      <w:proofErr w:type="spellEnd"/>
      <w:r w:rsidR="00D728C0">
        <w:rPr>
          <w:lang w:val="el-GR"/>
        </w:rPr>
        <w:t xml:space="preserve"> (ΔΕΠ-Υ).</w:t>
      </w:r>
    </w:p>
    <w:p w14:paraId="195727F8" w14:textId="77777777" w:rsidR="00D728C0" w:rsidRDefault="00D728C0" w:rsidP="00D728C0">
      <w:pPr>
        <w:spacing w:line="360" w:lineRule="auto"/>
        <w:jc w:val="both"/>
        <w:rPr>
          <w:lang w:val="el-GR"/>
        </w:rPr>
      </w:pPr>
    </w:p>
    <w:p w14:paraId="3FA50832" w14:textId="77777777" w:rsidR="00D728C0" w:rsidRDefault="00D728C0" w:rsidP="00D728C0">
      <w:pPr>
        <w:spacing w:line="360" w:lineRule="auto"/>
        <w:jc w:val="both"/>
        <w:rPr>
          <w:lang w:val="el-GR"/>
        </w:rPr>
      </w:pPr>
      <w:r>
        <w:rPr>
          <w:lang w:val="el-GR"/>
        </w:rPr>
        <w:t>Για οποιαδήποτε διευκρίνιση είμαστε στη διάθεση σας.</w:t>
      </w:r>
    </w:p>
    <w:p w14:paraId="39383B5C" w14:textId="77777777" w:rsidR="00D728C0" w:rsidRDefault="00D728C0" w:rsidP="00D728C0">
      <w:pPr>
        <w:spacing w:line="360" w:lineRule="auto"/>
        <w:jc w:val="both"/>
        <w:rPr>
          <w:lang w:val="el-GR"/>
        </w:rPr>
      </w:pPr>
      <w:r>
        <w:rPr>
          <w:lang w:val="el-GR"/>
        </w:rPr>
        <w:t>Με εκτίμηση</w:t>
      </w:r>
    </w:p>
    <w:p w14:paraId="3D4A000E" w14:textId="77777777" w:rsidR="00D728C0" w:rsidRDefault="00D728C0" w:rsidP="00D728C0">
      <w:pPr>
        <w:spacing w:line="360" w:lineRule="auto"/>
        <w:jc w:val="both"/>
        <w:rPr>
          <w:lang w:val="el-GR"/>
        </w:rPr>
      </w:pPr>
      <w:proofErr w:type="spellStart"/>
      <w:r>
        <w:rPr>
          <w:lang w:val="el-GR"/>
        </w:rPr>
        <w:t>Νατσίκου</w:t>
      </w:r>
      <w:proofErr w:type="spellEnd"/>
      <w:r>
        <w:rPr>
          <w:lang w:val="el-GR"/>
        </w:rPr>
        <w:t xml:space="preserve"> Θεοδώρα – Ψυχολόγος</w:t>
      </w:r>
    </w:p>
    <w:p w14:paraId="5AF0E570" w14:textId="77777777" w:rsidR="00D728C0" w:rsidRPr="00A052D9" w:rsidRDefault="00D728C0" w:rsidP="00D728C0">
      <w:pPr>
        <w:spacing w:line="360" w:lineRule="auto"/>
        <w:jc w:val="both"/>
        <w:rPr>
          <w:lang w:val="el-GR"/>
        </w:rPr>
      </w:pPr>
      <w:proofErr w:type="spellStart"/>
      <w:r>
        <w:rPr>
          <w:lang w:val="el-GR"/>
        </w:rPr>
        <w:t>Παρθενιώτη</w:t>
      </w:r>
      <w:proofErr w:type="spellEnd"/>
      <w:r>
        <w:rPr>
          <w:lang w:val="el-GR"/>
        </w:rPr>
        <w:t xml:space="preserve"> Ασπασία – Κοινωνική Λειτουργός</w:t>
      </w:r>
    </w:p>
    <w:sectPr w:rsidR="00D728C0" w:rsidRPr="00A05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D9"/>
    <w:rsid w:val="00504D9F"/>
    <w:rsid w:val="005F1C00"/>
    <w:rsid w:val="00A052D9"/>
    <w:rsid w:val="00D728C0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CDA2"/>
  <w15:chartTrackingRefBased/>
  <w15:docId w15:val="{CEB3941F-DA7B-4D29-A6AA-EFDE8F09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nikolaou</dc:creator>
  <cp:keywords/>
  <dc:description/>
  <cp:lastModifiedBy>Dora</cp:lastModifiedBy>
  <cp:revision>2</cp:revision>
  <dcterms:created xsi:type="dcterms:W3CDTF">2021-03-31T12:44:00Z</dcterms:created>
  <dcterms:modified xsi:type="dcterms:W3CDTF">2021-03-31T12:44:00Z</dcterms:modified>
</cp:coreProperties>
</file>