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AB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044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ΓΥΜΝΑΣΙΟ 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ΑΝΑΤΟΛΗΣ</w:t>
      </w:r>
    </w:p>
    <w:p w:rsidR="006A4B1D" w:rsidRPr="005F044B" w:rsidRDefault="00FB7E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ΣΧΟΛΙΚΟ  </w:t>
      </w:r>
      <w:r w:rsidR="006A4B1D"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ΈΤΟΣ 2022-2023</w:t>
      </w:r>
    </w:p>
    <w:p w:rsidR="006A4B1D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ΜΑΘΗΜΑ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ΑΡΧΑΙΑ ΕΛΛΗΝΙΚΗ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ΓΛ</w:t>
      </w:r>
      <w:r w:rsidR="00FB7E5C">
        <w:rPr>
          <w:rFonts w:ascii="Times New Roman" w:hAnsi="Times New Roman" w:cs="Times New Roman"/>
          <w:b/>
          <w:bCs/>
          <w:sz w:val="24"/>
          <w:szCs w:val="24"/>
        </w:rPr>
        <w:t>Ω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ΣΣΑ ΚΑΙ ΓΡΑΜΜΑΤΕΙΑ</w:t>
      </w:r>
    </w:p>
    <w:p w:rsidR="006A4B1D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ΕΞΕΤΑΣΤΕΑ ΥΛΗ  ΕΞΕΤΑ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>ΣΤΙΚΗΣ ΠΕΡΙΌΔΟΥ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 xml:space="preserve"> ΙΟΥΝΙΟΥ 2023</w:t>
      </w:r>
    </w:p>
    <w:p w:rsidR="006A4B1D" w:rsidRPr="005F044B" w:rsidRDefault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44B">
        <w:rPr>
          <w:rFonts w:ascii="Times New Roman" w:hAnsi="Times New Roman" w:cs="Times New Roman"/>
          <w:b/>
          <w:bCs/>
          <w:sz w:val="24"/>
          <w:szCs w:val="24"/>
        </w:rPr>
        <w:t>ΤΑΞΗ</w:t>
      </w:r>
      <w:r w:rsidR="007A5B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044B">
        <w:rPr>
          <w:rFonts w:ascii="Times New Roman" w:hAnsi="Times New Roman" w:cs="Times New Roman"/>
          <w:b/>
          <w:bCs/>
          <w:sz w:val="24"/>
          <w:szCs w:val="24"/>
        </w:rPr>
        <w:t>Α΄ΓΥΜΝΑΣΙΟΥ</w:t>
      </w:r>
    </w:p>
    <w:p w:rsidR="006A4B1D" w:rsidRPr="007A5BB1" w:rsidRDefault="007A5BB1" w:rsidP="007A5B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A4B1D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ΑΡΧΑΙΑ </w:t>
      </w:r>
      <w:r w:rsidR="00FB7E5C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6A4B1D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ΕΛΛΗΝΙΚΗ</w:t>
      </w:r>
      <w:r w:rsidR="00FB7E5C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6A4B1D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ΓΛΩΣΣΑ </w:t>
      </w:r>
      <w:r w:rsidR="00FB7E5C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6A4B1D"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Α΄ΓΥΜΝΑΣΙΟΥ</w:t>
      </w:r>
    </w:p>
    <w:p w:rsidR="006A4B1D" w:rsidRDefault="006A4B1D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B1D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Α΄ </w:t>
      </w:r>
      <w:r w:rsidR="000B6167">
        <w:rPr>
          <w:rFonts w:ascii="Times New Roman" w:hAnsi="Times New Roman" w:cs="Times New Roman"/>
          <w:sz w:val="24"/>
          <w:szCs w:val="24"/>
        </w:rPr>
        <w:t>(σ.20) και Γ΄ (σ.</w:t>
      </w:r>
      <w:r w:rsidR="005F044B">
        <w:rPr>
          <w:rFonts w:ascii="Times New Roman" w:hAnsi="Times New Roman" w:cs="Times New Roman"/>
          <w:sz w:val="24"/>
          <w:szCs w:val="24"/>
        </w:rPr>
        <w:t xml:space="preserve">σ. </w:t>
      </w:r>
      <w:r w:rsidR="000B6167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0B6167">
        <w:rPr>
          <w:rFonts w:ascii="Times New Roman" w:hAnsi="Times New Roman" w:cs="Times New Roman"/>
          <w:sz w:val="24"/>
          <w:szCs w:val="24"/>
        </w:rPr>
        <w:t>κ.έ</w:t>
      </w:r>
      <w:proofErr w:type="spellEnd"/>
      <w:r w:rsidR="000B6167">
        <w:rPr>
          <w:rFonts w:ascii="Times New Roman" w:hAnsi="Times New Roman" w:cs="Times New Roman"/>
          <w:sz w:val="24"/>
          <w:szCs w:val="24"/>
        </w:rPr>
        <w:t>.)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</w:t>
      </w:r>
      <w:r w:rsidR="00B54289">
        <w:rPr>
          <w:rFonts w:ascii="Times New Roman" w:hAnsi="Times New Roman" w:cs="Times New Roman"/>
          <w:sz w:val="24"/>
          <w:szCs w:val="24"/>
        </w:rPr>
        <w:t>Β1</w:t>
      </w:r>
      <w:r w:rsidR="0084724C" w:rsidRPr="0084724C">
        <w:rPr>
          <w:rFonts w:ascii="Times New Roman" w:hAnsi="Times New Roman" w:cs="Times New Roman"/>
          <w:sz w:val="24"/>
          <w:szCs w:val="24"/>
        </w:rPr>
        <w:t>(</w:t>
      </w:r>
      <w:r w:rsidR="0084724C">
        <w:rPr>
          <w:rFonts w:ascii="Times New Roman" w:hAnsi="Times New Roman" w:cs="Times New Roman"/>
          <w:sz w:val="24"/>
          <w:szCs w:val="24"/>
        </w:rPr>
        <w:t xml:space="preserve">σ.30) </w:t>
      </w:r>
      <w:r w:rsidR="00B54289">
        <w:rPr>
          <w:rFonts w:ascii="Times New Roman" w:hAnsi="Times New Roman" w:cs="Times New Roman"/>
          <w:sz w:val="24"/>
          <w:szCs w:val="24"/>
        </w:rPr>
        <w:t>, Β2</w:t>
      </w:r>
      <w:r w:rsidR="0084724C">
        <w:rPr>
          <w:rFonts w:ascii="Times New Roman" w:hAnsi="Times New Roman" w:cs="Times New Roman"/>
          <w:sz w:val="24"/>
          <w:szCs w:val="24"/>
        </w:rPr>
        <w:t xml:space="preserve"> (σ.31)</w:t>
      </w:r>
      <w:r w:rsidR="00B54289">
        <w:rPr>
          <w:rFonts w:ascii="Times New Roman" w:hAnsi="Times New Roman" w:cs="Times New Roman"/>
          <w:sz w:val="24"/>
          <w:szCs w:val="24"/>
        </w:rPr>
        <w:t xml:space="preserve">  και Γ </w:t>
      </w:r>
      <w:r>
        <w:rPr>
          <w:rFonts w:ascii="Times New Roman" w:hAnsi="Times New Roman" w:cs="Times New Roman"/>
          <w:sz w:val="24"/>
          <w:szCs w:val="24"/>
        </w:rPr>
        <w:t>(σ.</w:t>
      </w:r>
      <w:r w:rsidR="005F044B">
        <w:rPr>
          <w:rFonts w:ascii="Times New Roman" w:hAnsi="Times New Roman" w:cs="Times New Roman"/>
          <w:sz w:val="24"/>
          <w:szCs w:val="24"/>
        </w:rPr>
        <w:t xml:space="preserve">σ. </w:t>
      </w:r>
      <w:r w:rsidR="0084724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-35)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Γ΄ (σ.</w:t>
      </w:r>
      <w:r w:rsidR="005F044B">
        <w:rPr>
          <w:rFonts w:ascii="Times New Roman" w:hAnsi="Times New Roman" w:cs="Times New Roman"/>
          <w:sz w:val="24"/>
          <w:szCs w:val="24"/>
        </w:rPr>
        <w:t>σ.</w:t>
      </w:r>
      <w:r>
        <w:rPr>
          <w:rFonts w:ascii="Times New Roman" w:hAnsi="Times New Roman" w:cs="Times New Roman"/>
          <w:sz w:val="24"/>
          <w:szCs w:val="24"/>
        </w:rPr>
        <w:t>41-42)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ολόκληρη (</w:t>
      </w:r>
      <w:r w:rsidR="005F044B">
        <w:rPr>
          <w:rFonts w:ascii="Times New Roman" w:hAnsi="Times New Roman" w:cs="Times New Roman"/>
          <w:sz w:val="24"/>
          <w:szCs w:val="24"/>
        </w:rPr>
        <w:t xml:space="preserve">σ.σ. </w:t>
      </w:r>
      <w:r>
        <w:rPr>
          <w:rFonts w:ascii="Times New Roman" w:hAnsi="Times New Roman" w:cs="Times New Roman"/>
          <w:sz w:val="24"/>
          <w:szCs w:val="24"/>
        </w:rPr>
        <w:t>44-51)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  ολόκληρη (</w:t>
      </w:r>
      <w:r w:rsidR="005F044B">
        <w:rPr>
          <w:rFonts w:ascii="Times New Roman" w:hAnsi="Times New Roman" w:cs="Times New Roman"/>
          <w:sz w:val="24"/>
          <w:szCs w:val="24"/>
        </w:rPr>
        <w:t xml:space="preserve">σ.σ. </w:t>
      </w:r>
      <w:r w:rsidR="008472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2-59)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Β2 (σ.64), Γ΄(</w:t>
      </w:r>
      <w:r w:rsidR="00FB7E5C">
        <w:rPr>
          <w:rFonts w:ascii="Times New Roman" w:hAnsi="Times New Roman" w:cs="Times New Roman"/>
          <w:sz w:val="24"/>
          <w:szCs w:val="24"/>
        </w:rPr>
        <w:t>σ.σ</w:t>
      </w:r>
      <w:r>
        <w:rPr>
          <w:rFonts w:ascii="Times New Roman" w:hAnsi="Times New Roman" w:cs="Times New Roman"/>
          <w:sz w:val="24"/>
          <w:szCs w:val="24"/>
        </w:rPr>
        <w:t>.65-66)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7E5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Γ΄(</w:t>
      </w:r>
      <w:r w:rsidR="005F044B">
        <w:rPr>
          <w:rFonts w:ascii="Times New Roman" w:hAnsi="Times New Roman" w:cs="Times New Roman"/>
          <w:sz w:val="24"/>
          <w:szCs w:val="24"/>
        </w:rPr>
        <w:t>σ.σ.</w:t>
      </w:r>
      <w:r>
        <w:rPr>
          <w:rFonts w:ascii="Times New Roman" w:hAnsi="Times New Roman" w:cs="Times New Roman"/>
          <w:sz w:val="24"/>
          <w:szCs w:val="24"/>
        </w:rPr>
        <w:t>73-74)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7E5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Α΄ (</w:t>
      </w:r>
      <w:r w:rsidR="005F044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.76)</w:t>
      </w:r>
    </w:p>
    <w:p w:rsidR="000B6167" w:rsidRDefault="000B616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B616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5F044B">
        <w:rPr>
          <w:rFonts w:ascii="Times New Roman" w:hAnsi="Times New Roman" w:cs="Times New Roman"/>
          <w:sz w:val="24"/>
          <w:szCs w:val="24"/>
        </w:rPr>
        <w:t xml:space="preserve"> Ενότητα: Γ</w:t>
      </w:r>
      <w:r w:rsidR="0084724C">
        <w:rPr>
          <w:rFonts w:ascii="Times New Roman" w:hAnsi="Times New Roman" w:cs="Times New Roman"/>
          <w:sz w:val="24"/>
          <w:szCs w:val="24"/>
        </w:rPr>
        <w:t>΄</w:t>
      </w:r>
      <w:r w:rsidR="005F044B">
        <w:rPr>
          <w:rFonts w:ascii="Times New Roman" w:hAnsi="Times New Roman" w:cs="Times New Roman"/>
          <w:sz w:val="24"/>
          <w:szCs w:val="24"/>
        </w:rPr>
        <w:t xml:space="preserve"> (σ.σ. 86-88)</w:t>
      </w:r>
    </w:p>
    <w:p w:rsidR="007A5BB1" w:rsidRDefault="005F044B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F044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Ενότητα: Α΄ (σ.98) και Γ1΄ (σ.σ.102-103)</w:t>
      </w:r>
    </w:p>
    <w:p w:rsidR="005F044B" w:rsidRPr="00771087" w:rsidRDefault="005F044B" w:rsidP="006A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08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62C3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ΑΡΧΑΙΑ ΕΛΛΗΝΙΚΑ ΚΕΙΜΕΝΑ ΑΠΟ ΜΕΤΑΦΡΑΣΗ (ΟΔΥΣΣΕΙΑ)</w:t>
      </w:r>
    </w:p>
    <w:p w:rsidR="005F044B" w:rsidRDefault="00FB7E5C" w:rsidP="005F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Ραψωδί</w:t>
      </w:r>
      <w:r w:rsidR="005F044B">
        <w:rPr>
          <w:rFonts w:ascii="Times New Roman" w:hAnsi="Times New Roman" w:cs="Times New Roman"/>
          <w:sz w:val="24"/>
          <w:szCs w:val="24"/>
        </w:rPr>
        <w:t xml:space="preserve">α α, </w:t>
      </w:r>
      <w:proofErr w:type="spellStart"/>
      <w:r w:rsidR="005F044B">
        <w:rPr>
          <w:rFonts w:ascii="Times New Roman" w:hAnsi="Times New Roman" w:cs="Times New Roman"/>
          <w:sz w:val="24"/>
          <w:szCs w:val="24"/>
        </w:rPr>
        <w:t>στ</w:t>
      </w:r>
      <w:r>
        <w:rPr>
          <w:rFonts w:ascii="Times New Roman" w:hAnsi="Times New Roman" w:cs="Times New Roman"/>
          <w:sz w:val="24"/>
          <w:szCs w:val="24"/>
        </w:rPr>
        <w:t>ί</w:t>
      </w:r>
      <w:r w:rsidR="005F044B">
        <w:rPr>
          <w:rFonts w:ascii="Times New Roman" w:hAnsi="Times New Roman" w:cs="Times New Roman"/>
          <w:sz w:val="24"/>
          <w:szCs w:val="24"/>
        </w:rPr>
        <w:t>χ</w:t>
      </w:r>
      <w:proofErr w:type="spellEnd"/>
      <w:r w:rsidR="005F044B">
        <w:rPr>
          <w:rFonts w:ascii="Times New Roman" w:hAnsi="Times New Roman" w:cs="Times New Roman"/>
          <w:sz w:val="24"/>
          <w:szCs w:val="24"/>
        </w:rPr>
        <w:t>. 1-108 (1</w:t>
      </w:r>
      <w:r w:rsidR="005F044B" w:rsidRPr="005F044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5F044B">
        <w:rPr>
          <w:rFonts w:ascii="Times New Roman" w:hAnsi="Times New Roman" w:cs="Times New Roman"/>
          <w:sz w:val="24"/>
          <w:szCs w:val="24"/>
        </w:rPr>
        <w:t xml:space="preserve"> και 2</w:t>
      </w:r>
      <w:r w:rsidR="005F044B" w:rsidRPr="005F044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5F044B">
        <w:rPr>
          <w:rFonts w:ascii="Times New Roman" w:hAnsi="Times New Roman" w:cs="Times New Roman"/>
          <w:sz w:val="24"/>
          <w:szCs w:val="24"/>
        </w:rPr>
        <w:t xml:space="preserve"> Ενότητα)</w:t>
      </w:r>
    </w:p>
    <w:p w:rsidR="005F044B" w:rsidRDefault="005F044B" w:rsidP="005F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Ραψωδία </w:t>
      </w:r>
      <w:r w:rsidR="00771087">
        <w:rPr>
          <w:rFonts w:ascii="Times New Roman" w:hAnsi="Times New Roman" w:cs="Times New Roman"/>
          <w:sz w:val="24"/>
          <w:szCs w:val="24"/>
        </w:rPr>
        <w:t xml:space="preserve">ε, </w:t>
      </w:r>
      <w:proofErr w:type="spellStart"/>
      <w:r w:rsidR="00771087">
        <w:rPr>
          <w:rFonts w:ascii="Times New Roman" w:hAnsi="Times New Roman" w:cs="Times New Roman"/>
          <w:sz w:val="24"/>
          <w:szCs w:val="24"/>
        </w:rPr>
        <w:t>στίχ</w:t>
      </w:r>
      <w:proofErr w:type="spellEnd"/>
      <w:r w:rsidR="00771087">
        <w:rPr>
          <w:rFonts w:ascii="Times New Roman" w:hAnsi="Times New Roman" w:cs="Times New Roman"/>
          <w:sz w:val="24"/>
          <w:szCs w:val="24"/>
        </w:rPr>
        <w:t>. 165-251 (8</w:t>
      </w:r>
      <w:r w:rsidR="00771087" w:rsidRPr="0077108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71087">
        <w:rPr>
          <w:rFonts w:ascii="Times New Roman" w:hAnsi="Times New Roman" w:cs="Times New Roman"/>
          <w:sz w:val="24"/>
          <w:szCs w:val="24"/>
        </w:rPr>
        <w:t xml:space="preserve"> Ενότητα)</w:t>
      </w:r>
    </w:p>
    <w:p w:rsidR="00771087" w:rsidRDefault="00771087" w:rsidP="005F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Ραψωδία ζ,</w:t>
      </w:r>
      <w:r w:rsidR="00FB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στίχ</w:t>
      </w:r>
      <w:proofErr w:type="spellEnd"/>
      <w:r>
        <w:rPr>
          <w:rFonts w:ascii="Times New Roman" w:hAnsi="Times New Roman" w:cs="Times New Roman"/>
          <w:sz w:val="24"/>
          <w:szCs w:val="24"/>
        </w:rPr>
        <w:t>. 139-259 (11</w:t>
      </w:r>
      <w:r w:rsidRPr="0077108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Ενότητα)</w:t>
      </w:r>
    </w:p>
    <w:p w:rsidR="00771087" w:rsidRDefault="00771087" w:rsidP="005F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Ραψωδία ι,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στίχ</w:t>
      </w:r>
      <w:proofErr w:type="spellEnd"/>
      <w:r>
        <w:rPr>
          <w:rFonts w:ascii="Times New Roman" w:hAnsi="Times New Roman" w:cs="Times New Roman"/>
          <w:sz w:val="24"/>
          <w:szCs w:val="24"/>
        </w:rPr>
        <w:t>. 240-512 (14</w:t>
      </w:r>
      <w:r w:rsidRPr="0077108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Ενότητα)</w:t>
      </w:r>
    </w:p>
    <w:p w:rsidR="00771087" w:rsidRDefault="00771087" w:rsidP="005F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Ραψωδία π,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στίχ</w:t>
      </w:r>
      <w:proofErr w:type="spellEnd"/>
      <w:r>
        <w:rPr>
          <w:rFonts w:ascii="Times New Roman" w:hAnsi="Times New Roman" w:cs="Times New Roman"/>
          <w:sz w:val="24"/>
          <w:szCs w:val="24"/>
        </w:rPr>
        <w:t>. 185-336 (22</w:t>
      </w:r>
      <w:r w:rsidRPr="0077108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Ενότητα)</w:t>
      </w:r>
    </w:p>
    <w:p w:rsidR="005F044B" w:rsidRDefault="00771087" w:rsidP="006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Οι Διδάσκουσες</w:t>
      </w:r>
    </w:p>
    <w:p w:rsidR="00771087" w:rsidRDefault="007A5BB1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Γαλάνη Β.</w:t>
      </w:r>
    </w:p>
    <w:p w:rsidR="007A5BB1" w:rsidRDefault="007A5BB1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Γεωργίου Α.</w:t>
      </w:r>
    </w:p>
    <w:p w:rsidR="007A5BB1" w:rsidRDefault="007A5BB1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Δωροπούλου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Σ.</w:t>
      </w:r>
    </w:p>
    <w:p w:rsidR="007A5BB1" w:rsidRDefault="00FB7E5C" w:rsidP="007A5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Χρήστου Σ.</w:t>
      </w:r>
    </w:p>
    <w:p w:rsidR="00771087" w:rsidRPr="006A4B1D" w:rsidRDefault="00771087" w:rsidP="006A4B1D">
      <w:pPr>
        <w:rPr>
          <w:rFonts w:ascii="Times New Roman" w:hAnsi="Times New Roman" w:cs="Times New Roman"/>
          <w:sz w:val="24"/>
          <w:szCs w:val="24"/>
        </w:rPr>
      </w:pPr>
    </w:p>
    <w:sectPr w:rsidR="00771087" w:rsidRPr="006A4B1D" w:rsidSect="006F378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6FA5"/>
    <w:multiLevelType w:val="hybridMultilevel"/>
    <w:tmpl w:val="3EC0C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9AE"/>
    <w:multiLevelType w:val="hybridMultilevel"/>
    <w:tmpl w:val="418AC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944"/>
    <w:multiLevelType w:val="hybridMultilevel"/>
    <w:tmpl w:val="582AD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A4B1D"/>
    <w:rsid w:val="000138AB"/>
    <w:rsid w:val="000B6167"/>
    <w:rsid w:val="000C5D5E"/>
    <w:rsid w:val="0022231B"/>
    <w:rsid w:val="00380CD8"/>
    <w:rsid w:val="004F3C35"/>
    <w:rsid w:val="005E1E8E"/>
    <w:rsid w:val="005F044B"/>
    <w:rsid w:val="006A4B1D"/>
    <w:rsid w:val="006F3785"/>
    <w:rsid w:val="00771087"/>
    <w:rsid w:val="00795A0F"/>
    <w:rsid w:val="007A5BB1"/>
    <w:rsid w:val="0084724C"/>
    <w:rsid w:val="009E2347"/>
    <w:rsid w:val="00A62C3A"/>
    <w:rsid w:val="00B54289"/>
    <w:rsid w:val="00D26287"/>
    <w:rsid w:val="00E46744"/>
    <w:rsid w:val="00FB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7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9E2347"/>
    <w:pPr>
      <w:keepNext/>
      <w:keepLines/>
      <w:pBdr>
        <w:left w:val="single" w:sz="12" w:space="12" w:color="F3A44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23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23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234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9E2347"/>
    <w:rPr>
      <w:rFonts w:asciiTheme="majorHAnsi" w:eastAsiaTheme="majorEastAsia" w:hAnsiTheme="majorHAnsi" w:cstheme="majorBidi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9E23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E234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9E2347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9E23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E234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E2347"/>
    <w:rPr>
      <w:rFonts w:asciiTheme="majorHAnsi" w:eastAsiaTheme="majorEastAsia" w:hAnsiTheme="majorHAnsi" w:cstheme="majorBidi"/>
      <w:caps/>
    </w:rPr>
  </w:style>
  <w:style w:type="character" w:customStyle="1" w:styleId="9Char">
    <w:name w:val="Επικεφαλίδα 9 Char"/>
    <w:basedOn w:val="a0"/>
    <w:link w:val="9"/>
    <w:uiPriority w:val="9"/>
    <w:semiHidden/>
    <w:rsid w:val="009E234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9E2347"/>
    <w:pPr>
      <w:spacing w:line="240" w:lineRule="auto"/>
    </w:pPr>
    <w:rPr>
      <w:rFonts w:eastAsiaTheme="minorHAnsi"/>
      <w:b/>
      <w:bCs/>
      <w:color w:val="F3A447" w:themeColor="accent2"/>
      <w:spacing w:val="1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E234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har">
    <w:name w:val="Τίτλος Char"/>
    <w:basedOn w:val="a0"/>
    <w:link w:val="a4"/>
    <w:uiPriority w:val="10"/>
    <w:rsid w:val="009E234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5">
    <w:name w:val="Subtitle"/>
    <w:basedOn w:val="a"/>
    <w:next w:val="a"/>
    <w:link w:val="Char0"/>
    <w:uiPriority w:val="11"/>
    <w:qFormat/>
    <w:rsid w:val="009E2347"/>
    <w:pPr>
      <w:numPr>
        <w:ilvl w:val="1"/>
      </w:numPr>
      <w:spacing w:after="240"/>
    </w:pPr>
    <w:rPr>
      <w:rFonts w:eastAsiaTheme="minorHAnsi"/>
      <w:color w:val="000000" w:themeColor="text1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E2347"/>
    <w:rPr>
      <w:color w:val="000000" w:themeColor="text1"/>
      <w:sz w:val="24"/>
      <w:szCs w:val="24"/>
    </w:rPr>
  </w:style>
  <w:style w:type="character" w:styleId="a6">
    <w:name w:val="Strong"/>
    <w:basedOn w:val="a0"/>
    <w:uiPriority w:val="22"/>
    <w:qFormat/>
    <w:rsid w:val="009E234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7">
    <w:name w:val="Emphasis"/>
    <w:basedOn w:val="a0"/>
    <w:uiPriority w:val="20"/>
    <w:qFormat/>
    <w:rsid w:val="009E2347"/>
    <w:rPr>
      <w:rFonts w:asciiTheme="minorHAnsi" w:eastAsiaTheme="minorEastAsia" w:hAnsiTheme="minorHAnsi" w:cstheme="minorBidi"/>
      <w:i/>
      <w:iCs/>
      <w:color w:val="DC7D0E" w:themeColor="accent2" w:themeShade="BF"/>
      <w:sz w:val="20"/>
      <w:szCs w:val="20"/>
    </w:rPr>
  </w:style>
  <w:style w:type="paragraph" w:styleId="a8">
    <w:name w:val="No Spacing"/>
    <w:uiPriority w:val="1"/>
    <w:qFormat/>
    <w:rsid w:val="009E234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E2347"/>
    <w:pPr>
      <w:ind w:left="720"/>
      <w:contextualSpacing/>
    </w:pPr>
    <w:rPr>
      <w:rFonts w:eastAsiaTheme="minorHAnsi"/>
    </w:rPr>
  </w:style>
  <w:style w:type="paragraph" w:styleId="aa">
    <w:name w:val="Quote"/>
    <w:basedOn w:val="a"/>
    <w:next w:val="a"/>
    <w:link w:val="Char1"/>
    <w:uiPriority w:val="29"/>
    <w:qFormat/>
    <w:rsid w:val="009E234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9E234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9E234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customStyle="1" w:styleId="Char2">
    <w:name w:val="Έντονο εισαγωγικό Char"/>
    <w:basedOn w:val="a0"/>
    <w:link w:val="ab"/>
    <w:uiPriority w:val="30"/>
    <w:rsid w:val="009E2347"/>
    <w:rPr>
      <w:rFonts w:asciiTheme="majorHAnsi" w:eastAsiaTheme="majorEastAsia" w:hAnsiTheme="majorHAnsi" w:cstheme="majorBidi"/>
      <w:caps/>
      <w:color w:val="DC7D0E" w:themeColor="accent2" w:themeShade="BF"/>
      <w:spacing w:val="10"/>
      <w:sz w:val="28"/>
      <w:szCs w:val="28"/>
    </w:rPr>
  </w:style>
  <w:style w:type="character" w:styleId="ac">
    <w:name w:val="Subtle Emphasis"/>
    <w:basedOn w:val="a0"/>
    <w:uiPriority w:val="19"/>
    <w:qFormat/>
    <w:rsid w:val="009E2347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9E2347"/>
    <w:rPr>
      <w:rFonts w:asciiTheme="minorHAnsi" w:eastAsiaTheme="minorEastAsia" w:hAnsiTheme="minorHAnsi" w:cstheme="minorBidi"/>
      <w:b/>
      <w:bCs/>
      <w:i/>
      <w:iCs/>
      <w:color w:val="DC7D0E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9E234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9E234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9E234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E23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BECA95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4</cp:revision>
  <cp:lastPrinted>2023-05-26T07:36:00Z</cp:lastPrinted>
  <dcterms:created xsi:type="dcterms:W3CDTF">2023-05-26T07:27:00Z</dcterms:created>
  <dcterms:modified xsi:type="dcterms:W3CDTF">2023-05-29T10:44:00Z</dcterms:modified>
</cp:coreProperties>
</file>