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92" w:rsidRDefault="00F74A7F">
      <w:r>
        <w:t>1</w:t>
      </w:r>
      <w:r w:rsidRPr="00F74A7F">
        <w:rPr>
          <w:vertAlign w:val="superscript"/>
        </w:rPr>
        <w:t>ο</w:t>
      </w:r>
      <w:r>
        <w:t xml:space="preserve"> ΓΥΜΝΑΣΙΟ ΑΝΑΤΟΛΗΣ </w:t>
      </w:r>
    </w:p>
    <w:p w:rsidR="00F74A7F" w:rsidRDefault="00F74A7F">
      <w:pPr>
        <w:rPr>
          <w:b/>
          <w:bCs/>
        </w:rPr>
      </w:pPr>
      <w:r w:rsidRPr="00617708">
        <w:rPr>
          <w:b/>
          <w:bCs/>
        </w:rPr>
        <w:t>ΝΕΟΕΛΛΗΝΙΚΗ ΓΛΩΣΣΑ ΚΑΙ ΛΟΓΟΤΕΧΝΙΑ</w:t>
      </w:r>
    </w:p>
    <w:p w:rsidR="001D4A03" w:rsidRPr="00A758D1" w:rsidRDefault="001D4A03">
      <w:pPr>
        <w:rPr>
          <w:b/>
          <w:bCs/>
          <w:sz w:val="28"/>
        </w:rPr>
      </w:pPr>
      <w:r w:rsidRPr="00A758D1">
        <w:rPr>
          <w:b/>
          <w:bCs/>
          <w:sz w:val="28"/>
        </w:rPr>
        <w:t>Γ΄</w:t>
      </w:r>
      <w:r w:rsidR="0014122C" w:rsidRPr="00A758D1">
        <w:rPr>
          <w:b/>
          <w:bCs/>
          <w:sz w:val="28"/>
        </w:rPr>
        <w:t xml:space="preserve"> Γ</w:t>
      </w:r>
      <w:r w:rsidRPr="00A758D1">
        <w:rPr>
          <w:b/>
          <w:bCs/>
          <w:sz w:val="28"/>
        </w:rPr>
        <w:t>υμνασίου</w:t>
      </w:r>
    </w:p>
    <w:p w:rsidR="00F74A7F" w:rsidRDefault="00F74A7F">
      <w:r>
        <w:t>ΣΧ. ΕΤΟΣ 2022-2023</w:t>
      </w:r>
    </w:p>
    <w:p w:rsidR="00F74A7F" w:rsidRDefault="00F74A7F">
      <w:r>
        <w:t>Διδάσκοντες καθηγητές :</w:t>
      </w:r>
      <w:bookmarkStart w:id="0" w:name="_Hlk135842420"/>
      <w:proofErr w:type="spellStart"/>
      <w:r>
        <w:t>Γκάνιας</w:t>
      </w:r>
      <w:proofErr w:type="spellEnd"/>
      <w:r>
        <w:t xml:space="preserve"> Δημήτριος , Αναστασία Γεωργίου , </w:t>
      </w:r>
      <w:proofErr w:type="spellStart"/>
      <w:r>
        <w:t>Σαραντάκη</w:t>
      </w:r>
      <w:proofErr w:type="spellEnd"/>
      <w:r>
        <w:t xml:space="preserve"> Άννα , Χρήστου Σοφία. </w:t>
      </w:r>
      <w:bookmarkEnd w:id="0"/>
    </w:p>
    <w:p w:rsidR="00F74A7F" w:rsidRDefault="00F74A7F"/>
    <w:p w:rsidR="00F74A7F" w:rsidRDefault="00F74A7F">
      <w:r>
        <w:t xml:space="preserve">                                             ΕΞΕΤΑΣΤΕΑ ΥΛΗ </w:t>
      </w:r>
      <w:r w:rsidRPr="00617708">
        <w:rPr>
          <w:b/>
          <w:bCs/>
        </w:rPr>
        <w:t>ΓΛΩΣΣΑ</w:t>
      </w:r>
    </w:p>
    <w:p w:rsidR="00F74A7F" w:rsidRDefault="00F74A7F">
      <w:r>
        <w:t>2</w:t>
      </w:r>
      <w:r>
        <w:rPr>
          <w:vertAlign w:val="superscript"/>
        </w:rPr>
        <w:t xml:space="preserve">η </w:t>
      </w:r>
      <w:bookmarkStart w:id="1" w:name="_Hlk135841679"/>
      <w:r>
        <w:t>ενότητα (ολόκληρη)</w:t>
      </w:r>
      <w:bookmarkEnd w:id="1"/>
    </w:p>
    <w:p w:rsidR="00F74A7F" w:rsidRDefault="00F74A7F">
      <w:r>
        <w:t>3</w:t>
      </w:r>
      <w:r w:rsidRPr="00F74A7F">
        <w:rPr>
          <w:vertAlign w:val="superscript"/>
        </w:rPr>
        <w:t>η</w:t>
      </w:r>
      <w:r>
        <w:t>ενότητα (ολόκληρη)</w:t>
      </w:r>
    </w:p>
    <w:p w:rsidR="00F74A7F" w:rsidRDefault="00F74A7F">
      <w:r>
        <w:t>5</w:t>
      </w:r>
      <w:r w:rsidRPr="00F74A7F">
        <w:rPr>
          <w:vertAlign w:val="superscript"/>
        </w:rPr>
        <w:t>η</w:t>
      </w:r>
      <w:r>
        <w:t>ενότητα (ολόκληρη)</w:t>
      </w:r>
    </w:p>
    <w:p w:rsidR="00F74A7F" w:rsidRDefault="00F74A7F">
      <w:r>
        <w:t>6</w:t>
      </w:r>
      <w:r w:rsidRPr="00F74A7F">
        <w:rPr>
          <w:vertAlign w:val="superscript"/>
        </w:rPr>
        <w:t>η</w:t>
      </w:r>
      <w:r>
        <w:t xml:space="preserve"> ενότητα (ολόκληρη)</w:t>
      </w:r>
    </w:p>
    <w:p w:rsidR="00F74A7F" w:rsidRDefault="00F74A7F"/>
    <w:p w:rsidR="00F74A7F" w:rsidRDefault="00F74A7F">
      <w:r>
        <w:t xml:space="preserve">                                           ΕΞΕΤΑΣΤΕΑ ΥΛΗ </w:t>
      </w:r>
      <w:r w:rsidRPr="00617708">
        <w:rPr>
          <w:b/>
          <w:bCs/>
        </w:rPr>
        <w:t>ΛΟΓΟΤΕΧΝΙΑ</w:t>
      </w:r>
    </w:p>
    <w:p w:rsidR="00824D1E" w:rsidRPr="00824D1E" w:rsidRDefault="00824D1E" w:rsidP="00824D1E">
      <w:pPr>
        <w:spacing w:after="0" w:line="240" w:lineRule="auto"/>
        <w:rPr>
          <w:rFonts w:ascii="Verdana" w:eastAsia="Times New Roman" w:hAnsi="Verdana" w:cs="Times New Roman"/>
          <w:color w:val="AF9BA2"/>
          <w:kern w:val="0"/>
          <w:sz w:val="27"/>
          <w:szCs w:val="27"/>
          <w:lang w:eastAsia="el-GR"/>
        </w:rPr>
      </w:pPr>
      <w:r w:rsidRPr="00824D1E">
        <w:rPr>
          <w:rFonts w:ascii="Verdana" w:eastAsia="Times New Roman" w:hAnsi="Verdana" w:cs="Times New Roman"/>
          <w:color w:val="AF9BA2"/>
          <w:kern w:val="0"/>
          <w:sz w:val="27"/>
          <w:szCs w:val="27"/>
          <w:lang w:eastAsia="el-GR"/>
        </w:rPr>
        <w:t>Δημοτικά τραγούδια</w:t>
      </w:r>
    </w:p>
    <w:p w:rsidR="00F74A7F" w:rsidRDefault="00824D1E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«Του γιοφυριού της Άρτας»</w:t>
      </w:r>
    </w:p>
    <w:p w:rsidR="00824D1E" w:rsidRDefault="00824D1E">
      <w:pPr>
        <w:rPr>
          <w:rFonts w:ascii="Verdana" w:hAnsi="Verdana"/>
          <w:color w:val="AF9BA2"/>
          <w:sz w:val="27"/>
          <w:szCs w:val="27"/>
        </w:rPr>
      </w:pPr>
      <w:r>
        <w:rPr>
          <w:rFonts w:ascii="Verdana" w:hAnsi="Verdana"/>
          <w:color w:val="AF9BA2"/>
          <w:sz w:val="27"/>
          <w:szCs w:val="27"/>
        </w:rPr>
        <w:t>Κρητική λογοτεχνία</w:t>
      </w:r>
    </w:p>
    <w:p w:rsidR="00824D1E" w:rsidRDefault="00824D1E">
      <w:pPr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Βιτσέντσος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Κορνάρος, «</w:t>
      </w:r>
      <w:proofErr w:type="spellStart"/>
      <w:r>
        <w:rPr>
          <w:rFonts w:ascii="Verdana" w:hAnsi="Verdana"/>
          <w:color w:val="000000"/>
          <w:sz w:val="21"/>
          <w:szCs w:val="21"/>
        </w:rPr>
        <w:t>Ερωτόκριτος</w:t>
      </w:r>
      <w:proofErr w:type="spellEnd"/>
      <w:r>
        <w:rPr>
          <w:rFonts w:ascii="Verdana" w:hAnsi="Verdana"/>
          <w:color w:val="000000"/>
          <w:sz w:val="21"/>
          <w:szCs w:val="21"/>
        </w:rPr>
        <w:t>»</w:t>
      </w:r>
    </w:p>
    <w:tbl>
      <w:tblPr>
        <w:tblW w:w="1305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13050"/>
      </w:tblGrid>
      <w:tr w:rsidR="00824D1E" w:rsidRPr="00824D1E" w:rsidTr="00824D1E">
        <w:trPr>
          <w:tblCellSpacing w:w="6" w:type="dxa"/>
        </w:trPr>
        <w:tc>
          <w:tcPr>
            <w:tcW w:w="0" w:type="auto"/>
            <w:vAlign w:val="center"/>
            <w:hideMark/>
          </w:tcPr>
          <w:p w:rsidR="00824D1E" w:rsidRP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AF9BA2"/>
                <w:kern w:val="0"/>
                <w:sz w:val="27"/>
                <w:szCs w:val="27"/>
                <w:lang w:eastAsia="el-GR"/>
              </w:rPr>
            </w:pPr>
            <w:r w:rsidRPr="00824D1E">
              <w:rPr>
                <w:rFonts w:ascii="Verdana" w:eastAsia="Times New Roman" w:hAnsi="Verdana" w:cs="Times New Roman"/>
                <w:color w:val="AF9BA2"/>
                <w:kern w:val="0"/>
                <w:sz w:val="27"/>
                <w:szCs w:val="27"/>
                <w:lang w:eastAsia="el-GR"/>
              </w:rPr>
              <w:t>Νεοελληνικός διαφωτισμός</w:t>
            </w:r>
          </w:p>
        </w:tc>
      </w:tr>
      <w:tr w:rsidR="00824D1E" w:rsidRPr="00824D1E" w:rsidTr="00824D1E">
        <w:trPr>
          <w:tblCellSpacing w:w="6" w:type="dxa"/>
        </w:trPr>
        <w:tc>
          <w:tcPr>
            <w:tcW w:w="0" w:type="auto"/>
            <w:vAlign w:val="center"/>
            <w:hideMark/>
          </w:tcPr>
          <w:p w:rsid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</w:pPr>
            <w:r w:rsidRPr="00824D1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  <w:t>Ρήγας Βελεστινλής, «Θούριος»</w:t>
            </w:r>
          </w:p>
          <w:p w:rsid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</w:pPr>
          </w:p>
          <w:p w:rsidR="00824D1E" w:rsidRP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</w:pPr>
          </w:p>
        </w:tc>
      </w:tr>
      <w:tr w:rsidR="00824D1E" w:rsidRPr="00824D1E" w:rsidTr="00824D1E">
        <w:trPr>
          <w:tblCellSpacing w:w="6" w:type="dxa"/>
        </w:trPr>
        <w:tc>
          <w:tcPr>
            <w:tcW w:w="0" w:type="auto"/>
            <w:vAlign w:val="center"/>
            <w:hideMark/>
          </w:tcPr>
          <w:p w:rsidR="00824D1E" w:rsidRP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AF9BA2"/>
                <w:kern w:val="0"/>
                <w:sz w:val="27"/>
                <w:szCs w:val="27"/>
                <w:lang w:eastAsia="el-GR"/>
              </w:rPr>
            </w:pPr>
            <w:r w:rsidRPr="00824D1E">
              <w:rPr>
                <w:rFonts w:ascii="Verdana" w:eastAsia="Times New Roman" w:hAnsi="Verdana" w:cs="Times New Roman"/>
                <w:color w:val="AF9BA2"/>
                <w:kern w:val="0"/>
                <w:sz w:val="27"/>
                <w:szCs w:val="27"/>
                <w:lang w:eastAsia="el-GR"/>
              </w:rPr>
              <w:t>Η λογοτεχνία στα Επτάνησα</w:t>
            </w:r>
          </w:p>
        </w:tc>
      </w:tr>
      <w:tr w:rsidR="00824D1E" w:rsidRPr="00824D1E" w:rsidTr="00824D1E">
        <w:trPr>
          <w:tblCellSpacing w:w="6" w:type="dxa"/>
        </w:trPr>
        <w:tc>
          <w:tcPr>
            <w:tcW w:w="0" w:type="auto"/>
            <w:vAlign w:val="center"/>
            <w:hideMark/>
          </w:tcPr>
          <w:p w:rsidR="00824D1E" w:rsidRP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</w:pPr>
          </w:p>
        </w:tc>
      </w:tr>
      <w:tr w:rsidR="00824D1E" w:rsidRPr="00824D1E" w:rsidTr="00824D1E">
        <w:trPr>
          <w:tblCellSpacing w:w="6" w:type="dxa"/>
        </w:trPr>
        <w:tc>
          <w:tcPr>
            <w:tcW w:w="0" w:type="auto"/>
            <w:vAlign w:val="center"/>
            <w:hideMark/>
          </w:tcPr>
          <w:p w:rsid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</w:pPr>
            <w:r w:rsidRPr="00824D1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  <w:t>Διονύσιος Σολωμός, «Ελεύθεροι Πολιορκημένοι»</w:t>
            </w:r>
          </w:p>
          <w:p w:rsidR="00824D1E" w:rsidRP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</w:pPr>
          </w:p>
        </w:tc>
      </w:tr>
      <w:tr w:rsidR="00824D1E" w:rsidRPr="00824D1E" w:rsidTr="00824D1E">
        <w:trPr>
          <w:tblCellSpacing w:w="6" w:type="dxa"/>
        </w:trPr>
        <w:tc>
          <w:tcPr>
            <w:tcW w:w="0" w:type="auto"/>
            <w:vAlign w:val="center"/>
            <w:hideMark/>
          </w:tcPr>
          <w:p w:rsidR="00824D1E" w:rsidRP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AF9BA2"/>
                <w:kern w:val="0"/>
                <w:sz w:val="27"/>
                <w:szCs w:val="27"/>
                <w:lang w:eastAsia="el-GR"/>
              </w:rPr>
            </w:pPr>
            <w:r w:rsidRPr="00824D1E">
              <w:rPr>
                <w:rFonts w:ascii="Verdana" w:eastAsia="Times New Roman" w:hAnsi="Verdana" w:cs="Times New Roman"/>
                <w:color w:val="AF9BA2"/>
                <w:kern w:val="0"/>
                <w:sz w:val="27"/>
                <w:szCs w:val="27"/>
                <w:lang w:eastAsia="el-GR"/>
              </w:rPr>
              <w:t>Η νέα Αθηναϊκή Σχολή (1880-1922)</w:t>
            </w:r>
          </w:p>
        </w:tc>
      </w:tr>
      <w:tr w:rsidR="00824D1E" w:rsidRPr="00824D1E" w:rsidTr="00824D1E">
        <w:trPr>
          <w:tblCellSpacing w:w="6" w:type="dxa"/>
        </w:trPr>
        <w:tc>
          <w:tcPr>
            <w:tcW w:w="0" w:type="auto"/>
            <w:vAlign w:val="center"/>
            <w:hideMark/>
          </w:tcPr>
          <w:p w:rsidR="00824D1E" w:rsidRPr="00824D1E" w:rsidRDefault="00824D1E" w:rsidP="00824D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</w:pPr>
            <w:r w:rsidRPr="00824D1E">
              <w:rPr>
                <w:rFonts w:ascii="Verdana" w:eastAsia="Times New Roman" w:hAnsi="Verdana" w:cs="Times New Roman"/>
                <w:color w:val="000000"/>
                <w:kern w:val="0"/>
                <w:sz w:val="21"/>
                <w:szCs w:val="21"/>
                <w:lang w:eastAsia="el-GR"/>
              </w:rPr>
              <w:t>Αλέξανδρος Παπαδιαμάντης, «Τ' αγνάντεμα»</w:t>
            </w:r>
          </w:p>
        </w:tc>
      </w:tr>
    </w:tbl>
    <w:p w:rsidR="00824D1E" w:rsidRDefault="00824D1E"/>
    <w:p w:rsidR="00824D1E" w:rsidRDefault="00824D1E">
      <w:pPr>
        <w:rPr>
          <w:rFonts w:ascii="Verdana" w:hAnsi="Verdana"/>
          <w:color w:val="AF9BA2"/>
          <w:sz w:val="27"/>
          <w:szCs w:val="27"/>
        </w:rPr>
      </w:pPr>
      <w:r>
        <w:rPr>
          <w:rFonts w:ascii="Verdana" w:hAnsi="Verdana"/>
          <w:color w:val="AF9BA2"/>
          <w:sz w:val="27"/>
          <w:szCs w:val="27"/>
        </w:rPr>
        <w:t>Η νεότερη λογοτεχνία</w:t>
      </w:r>
      <w:r>
        <w:rPr>
          <w:rFonts w:ascii="Verdana" w:hAnsi="Verdana"/>
          <w:color w:val="AF9BA2"/>
          <w:sz w:val="27"/>
          <w:szCs w:val="27"/>
        </w:rPr>
        <w:br/>
        <w:t>Η λογοτεχνία από το 1922 ως το 1945</w:t>
      </w:r>
    </w:p>
    <w:p w:rsidR="00824D1E" w:rsidRDefault="00824D1E">
      <w:pPr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Verdana" w:hAnsi="Verdana"/>
          <w:color w:val="000000"/>
          <w:sz w:val="21"/>
          <w:szCs w:val="21"/>
        </w:rPr>
        <w:t>Στράτης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Μυριβήλης, «Τα </w:t>
      </w:r>
      <w:proofErr w:type="spellStart"/>
      <w:r>
        <w:rPr>
          <w:rFonts w:ascii="Verdana" w:hAnsi="Verdana"/>
          <w:color w:val="000000"/>
          <w:sz w:val="21"/>
          <w:szCs w:val="21"/>
        </w:rPr>
        <w:t>ζα</w:t>
      </w:r>
      <w:proofErr w:type="spellEnd"/>
      <w:r>
        <w:rPr>
          <w:rFonts w:ascii="Verdana" w:hAnsi="Verdana"/>
          <w:color w:val="000000"/>
          <w:sz w:val="21"/>
          <w:szCs w:val="21"/>
        </w:rPr>
        <w:t>»</w:t>
      </w:r>
    </w:p>
    <w:p w:rsidR="00617708" w:rsidRDefault="00617708">
      <w:pPr>
        <w:rPr>
          <w:rFonts w:ascii="Verdana" w:hAnsi="Verdana"/>
          <w:color w:val="000000"/>
          <w:sz w:val="21"/>
          <w:szCs w:val="21"/>
        </w:rPr>
      </w:pPr>
    </w:p>
    <w:p w:rsidR="00617708" w:rsidRDefault="00617708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ΕΙΣΗΓΗΤΕΣ : </w:t>
      </w:r>
    </w:p>
    <w:p w:rsidR="00617708" w:rsidRDefault="00617708">
      <w:proofErr w:type="spellStart"/>
      <w:r>
        <w:t>Γ</w:t>
      </w:r>
      <w:r w:rsidRPr="00617708">
        <w:rPr>
          <w:sz w:val="24"/>
          <w:szCs w:val="24"/>
        </w:rPr>
        <w:t>κάνιας</w:t>
      </w:r>
      <w:proofErr w:type="spellEnd"/>
      <w:r w:rsidRPr="00617708">
        <w:rPr>
          <w:sz w:val="24"/>
          <w:szCs w:val="24"/>
        </w:rPr>
        <w:t xml:space="preserve"> Δημήτριος , Αναστασία Γεωργίου , </w:t>
      </w:r>
      <w:proofErr w:type="spellStart"/>
      <w:r w:rsidRPr="00617708">
        <w:rPr>
          <w:sz w:val="24"/>
          <w:szCs w:val="24"/>
        </w:rPr>
        <w:t>Σαραντάκη</w:t>
      </w:r>
      <w:proofErr w:type="spellEnd"/>
      <w:r w:rsidRPr="00617708">
        <w:rPr>
          <w:sz w:val="24"/>
          <w:szCs w:val="24"/>
        </w:rPr>
        <w:t xml:space="preserve"> Άννα , Χρήστου Σοφία.</w:t>
      </w:r>
    </w:p>
    <w:sectPr w:rsidR="00617708" w:rsidSect="00584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792"/>
    <w:rsid w:val="0014122C"/>
    <w:rsid w:val="001D4A03"/>
    <w:rsid w:val="00584C30"/>
    <w:rsid w:val="00617708"/>
    <w:rsid w:val="00824D1E"/>
    <w:rsid w:val="00A54792"/>
    <w:rsid w:val="00A758D1"/>
    <w:rsid w:val="00F7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ΚΩΣΤΑΣ ΜΠΕΛΛΟΣ</dc:creator>
  <cp:keywords/>
  <dc:description/>
  <cp:lastModifiedBy>user</cp:lastModifiedBy>
  <cp:revision>7</cp:revision>
  <dcterms:created xsi:type="dcterms:W3CDTF">2023-05-24T14:22:00Z</dcterms:created>
  <dcterms:modified xsi:type="dcterms:W3CDTF">2023-05-29T10:59:00Z</dcterms:modified>
</cp:coreProperties>
</file>